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3949" w:rsidRPr="00A736CA" w:rsidRDefault="005F3949" w:rsidP="005F394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A736CA">
        <w:rPr>
          <w:rFonts w:ascii="Times New Roman" w:hAnsi="Times New Roman" w:cs="Times New Roman"/>
          <w:b/>
          <w:sz w:val="26"/>
          <w:szCs w:val="26"/>
        </w:rPr>
        <w:t xml:space="preserve">Средние розничные и рекомендуемые цены по Успенскому району </w:t>
      </w:r>
    </w:p>
    <w:p w:rsidR="005F3949" w:rsidRPr="00A736CA" w:rsidRDefault="005F3949" w:rsidP="005F394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736CA">
        <w:rPr>
          <w:rFonts w:ascii="Times New Roman" w:hAnsi="Times New Roman" w:cs="Times New Roman"/>
          <w:b/>
          <w:sz w:val="26"/>
          <w:szCs w:val="26"/>
        </w:rPr>
        <w:t xml:space="preserve">на ярмарке "Выходного дня" </w:t>
      </w:r>
      <w:r w:rsidR="007D5A4A">
        <w:rPr>
          <w:rFonts w:ascii="Times New Roman" w:hAnsi="Times New Roman" w:cs="Times New Roman"/>
          <w:b/>
          <w:sz w:val="26"/>
          <w:szCs w:val="26"/>
        </w:rPr>
        <w:t>на 11</w:t>
      </w:r>
      <w:bookmarkStart w:id="0" w:name="_GoBack"/>
      <w:bookmarkEnd w:id="0"/>
      <w:r w:rsidR="00CE6DCE">
        <w:rPr>
          <w:rFonts w:ascii="Times New Roman" w:hAnsi="Times New Roman" w:cs="Times New Roman"/>
          <w:b/>
          <w:sz w:val="26"/>
          <w:szCs w:val="26"/>
        </w:rPr>
        <w:t xml:space="preserve"> июня</w:t>
      </w:r>
      <w:r w:rsidR="006208A3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D31548">
        <w:rPr>
          <w:rFonts w:ascii="Times New Roman" w:hAnsi="Times New Roman" w:cs="Times New Roman"/>
          <w:b/>
          <w:sz w:val="26"/>
          <w:szCs w:val="26"/>
        </w:rPr>
        <w:t>2026</w:t>
      </w:r>
      <w:r w:rsidRPr="00A736CA">
        <w:rPr>
          <w:rFonts w:ascii="Times New Roman" w:hAnsi="Times New Roman" w:cs="Times New Roman"/>
          <w:b/>
          <w:sz w:val="26"/>
          <w:szCs w:val="26"/>
        </w:rPr>
        <w:t xml:space="preserve"> года.</w:t>
      </w:r>
    </w:p>
    <w:p w:rsidR="005F3949" w:rsidRDefault="005F3949" w:rsidP="005F394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0490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872"/>
        <w:gridCol w:w="6642"/>
        <w:gridCol w:w="1559"/>
        <w:gridCol w:w="1417"/>
      </w:tblGrid>
      <w:tr w:rsidR="005F3949" w:rsidRPr="00ED4C88" w:rsidTr="0002026D">
        <w:trPr>
          <w:trHeight w:val="1109"/>
        </w:trPr>
        <w:tc>
          <w:tcPr>
            <w:tcW w:w="872" w:type="dxa"/>
          </w:tcPr>
          <w:p w:rsidR="005F3949" w:rsidRPr="00ED4C88" w:rsidRDefault="005F3949" w:rsidP="005F39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№ п/</w:t>
            </w:r>
            <w:r w:rsidRPr="00ED4C88">
              <w:rPr>
                <w:rFonts w:ascii="Times New Roman" w:hAnsi="Times New Roman" w:cs="Times New Roman"/>
                <w:b/>
                <w:sz w:val="25"/>
                <w:szCs w:val="25"/>
              </w:rPr>
              <w:t>п</w:t>
            </w:r>
          </w:p>
          <w:p w:rsidR="005F3949" w:rsidRPr="00ED4C88" w:rsidRDefault="005F3949" w:rsidP="005F39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</w:p>
        </w:tc>
        <w:tc>
          <w:tcPr>
            <w:tcW w:w="6642" w:type="dxa"/>
          </w:tcPr>
          <w:p w:rsidR="005F3949" w:rsidRPr="00ED4C88" w:rsidRDefault="005F3949" w:rsidP="005F39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ED4C88">
              <w:rPr>
                <w:rFonts w:ascii="Times New Roman" w:hAnsi="Times New Roman" w:cs="Times New Roman"/>
                <w:b/>
                <w:sz w:val="25"/>
                <w:szCs w:val="25"/>
              </w:rPr>
              <w:t>Наименование товара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5F3949" w:rsidRPr="00ED4C88" w:rsidRDefault="005F3949" w:rsidP="005F3949">
            <w:pPr>
              <w:spacing w:after="0" w:line="240" w:lineRule="auto"/>
              <w:ind w:left="176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Средняя розничная цена по району, руб.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5F3949" w:rsidRPr="00ED4C88" w:rsidRDefault="005F3949" w:rsidP="005F3949">
            <w:pPr>
              <w:spacing w:after="0" w:line="240" w:lineRule="auto"/>
              <w:ind w:left="176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Рекомендуемая цена, руб.</w:t>
            </w:r>
          </w:p>
        </w:tc>
      </w:tr>
      <w:tr w:rsidR="00DE3049" w:rsidRPr="00ED4C88" w:rsidTr="0066752B">
        <w:tc>
          <w:tcPr>
            <w:tcW w:w="872" w:type="dxa"/>
          </w:tcPr>
          <w:p w:rsidR="00DE3049" w:rsidRPr="00ED4C88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ED4C88">
              <w:rPr>
                <w:rFonts w:ascii="Times New Roman" w:hAnsi="Times New Roman" w:cs="Times New Roman"/>
                <w:sz w:val="25"/>
                <w:szCs w:val="25"/>
              </w:rPr>
              <w:t>1</w:t>
            </w:r>
          </w:p>
        </w:tc>
        <w:tc>
          <w:tcPr>
            <w:tcW w:w="6642" w:type="dxa"/>
          </w:tcPr>
          <w:p w:rsidR="00DE3049" w:rsidRPr="00ED4C88" w:rsidRDefault="00DE3049" w:rsidP="00DE30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 w:rsidRPr="00ED4C88">
              <w:rPr>
                <w:rFonts w:ascii="Times New Roman" w:hAnsi="Times New Roman" w:cs="Times New Roman"/>
                <w:sz w:val="25"/>
                <w:szCs w:val="25"/>
              </w:rPr>
              <w:t>Мука пшеничная 1-го сорта, руб. за 1кг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C4309A" w:rsidRPr="00DE3049" w:rsidRDefault="00C4309A" w:rsidP="00326F1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    52,18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ED4C88" w:rsidRDefault="00FC32D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-</w:t>
            </w:r>
          </w:p>
        </w:tc>
      </w:tr>
      <w:tr w:rsidR="00DE3049" w:rsidRPr="00ED4C88" w:rsidTr="0066752B">
        <w:tc>
          <w:tcPr>
            <w:tcW w:w="872" w:type="dxa"/>
          </w:tcPr>
          <w:p w:rsidR="00DE3049" w:rsidRPr="00ED4C88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ED4C88">
              <w:rPr>
                <w:rFonts w:ascii="Times New Roman" w:hAnsi="Times New Roman" w:cs="Times New Roman"/>
                <w:sz w:val="25"/>
                <w:szCs w:val="25"/>
              </w:rPr>
              <w:t>2</w:t>
            </w:r>
          </w:p>
        </w:tc>
        <w:tc>
          <w:tcPr>
            <w:tcW w:w="6642" w:type="dxa"/>
            <w:vAlign w:val="center"/>
          </w:tcPr>
          <w:p w:rsidR="00DE3049" w:rsidRPr="00ED4C88" w:rsidRDefault="00DE3049" w:rsidP="00DE30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 w:rsidRPr="00ED4C88">
              <w:rPr>
                <w:rFonts w:ascii="Times New Roman" w:hAnsi="Times New Roman" w:cs="Times New Roman"/>
                <w:sz w:val="25"/>
                <w:szCs w:val="25"/>
              </w:rPr>
              <w:t>Мука пшеничная высшего сорта, руб. за 1кг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C4309A" w:rsidP="00EC5D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    54,20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ED4C88" w:rsidRDefault="00C4309A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-</w:t>
            </w:r>
          </w:p>
        </w:tc>
      </w:tr>
      <w:tr w:rsidR="00DE3049" w:rsidRPr="00ED4C88" w:rsidTr="0066752B">
        <w:trPr>
          <w:trHeight w:val="354"/>
        </w:trPr>
        <w:tc>
          <w:tcPr>
            <w:tcW w:w="872" w:type="dxa"/>
          </w:tcPr>
          <w:p w:rsidR="00DE3049" w:rsidRPr="00ED4C88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ED4C88">
              <w:rPr>
                <w:rFonts w:ascii="Times New Roman" w:hAnsi="Times New Roman" w:cs="Times New Roman"/>
                <w:sz w:val="25"/>
                <w:szCs w:val="25"/>
              </w:rPr>
              <w:t>3</w:t>
            </w:r>
          </w:p>
        </w:tc>
        <w:tc>
          <w:tcPr>
            <w:tcW w:w="6642" w:type="dxa"/>
            <w:vAlign w:val="center"/>
          </w:tcPr>
          <w:p w:rsidR="00DE3049" w:rsidRPr="00ED4C88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ED4C88">
              <w:rPr>
                <w:rFonts w:ascii="Times New Roman" w:hAnsi="Times New Roman" w:cs="Times New Roman"/>
                <w:sz w:val="25"/>
                <w:szCs w:val="25"/>
              </w:rPr>
              <w:t xml:space="preserve">Хлеб пшеничный формовой из муки 1-го сорта, руб. за 1 кг 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1165A0" w:rsidP="00462FC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    72,83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ED4C88" w:rsidRDefault="00D87433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-</w:t>
            </w:r>
          </w:p>
        </w:tc>
      </w:tr>
      <w:tr w:rsidR="00DE3049" w:rsidRPr="00ED4C88" w:rsidTr="0066752B">
        <w:tc>
          <w:tcPr>
            <w:tcW w:w="872" w:type="dxa"/>
          </w:tcPr>
          <w:p w:rsidR="00DE3049" w:rsidRPr="00ED4C88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ED4C88">
              <w:rPr>
                <w:rFonts w:ascii="Times New Roman" w:hAnsi="Times New Roman" w:cs="Times New Roman"/>
                <w:sz w:val="25"/>
                <w:szCs w:val="25"/>
              </w:rPr>
              <w:t>4</w:t>
            </w:r>
          </w:p>
        </w:tc>
        <w:tc>
          <w:tcPr>
            <w:tcW w:w="6642" w:type="dxa"/>
            <w:vAlign w:val="center"/>
          </w:tcPr>
          <w:p w:rsidR="00DE3049" w:rsidRPr="00ED4C88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ED4C88">
              <w:rPr>
                <w:rFonts w:ascii="Times New Roman" w:hAnsi="Times New Roman" w:cs="Times New Roman"/>
                <w:sz w:val="25"/>
                <w:szCs w:val="25"/>
              </w:rPr>
              <w:t>Хлебобулочные изделия из пшеничной муки высшего сорта (Батон), руб. за 1кг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C4309A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112,65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ED4C88" w:rsidRDefault="00EC5DC4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-</w:t>
            </w:r>
          </w:p>
        </w:tc>
      </w:tr>
      <w:tr w:rsidR="00DE3049" w:rsidRPr="00ED4C88" w:rsidTr="0066752B">
        <w:tc>
          <w:tcPr>
            <w:tcW w:w="872" w:type="dxa"/>
          </w:tcPr>
          <w:p w:rsidR="00DE3049" w:rsidRPr="00ED4C88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ED4C88">
              <w:rPr>
                <w:rFonts w:ascii="Times New Roman" w:hAnsi="Times New Roman" w:cs="Times New Roman"/>
                <w:sz w:val="25"/>
                <w:szCs w:val="25"/>
              </w:rPr>
              <w:t>5</w:t>
            </w:r>
          </w:p>
        </w:tc>
        <w:tc>
          <w:tcPr>
            <w:tcW w:w="6642" w:type="dxa"/>
            <w:vAlign w:val="center"/>
          </w:tcPr>
          <w:p w:rsidR="00DE3049" w:rsidRPr="00ED4C88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ED4C88">
              <w:rPr>
                <w:rFonts w:ascii="Times New Roman" w:hAnsi="Times New Roman" w:cs="Times New Roman"/>
                <w:sz w:val="25"/>
                <w:szCs w:val="25"/>
              </w:rPr>
              <w:t xml:space="preserve">Хлеб ржаной, ржано-пшеничный (Дарницкий, Бородинский), руб. за 1 кг 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1165A0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104,54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ED4C88" w:rsidRDefault="00EC5DC4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-</w:t>
            </w:r>
          </w:p>
        </w:tc>
      </w:tr>
      <w:tr w:rsidR="00DE3049" w:rsidRPr="00ED4C88" w:rsidTr="0066752B">
        <w:tc>
          <w:tcPr>
            <w:tcW w:w="872" w:type="dxa"/>
          </w:tcPr>
          <w:p w:rsidR="00DE3049" w:rsidRPr="00ED4C88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ED4C88">
              <w:rPr>
                <w:rFonts w:ascii="Times New Roman" w:hAnsi="Times New Roman" w:cs="Times New Roman"/>
                <w:sz w:val="25"/>
                <w:szCs w:val="25"/>
              </w:rPr>
              <w:t>6</w:t>
            </w:r>
          </w:p>
        </w:tc>
        <w:tc>
          <w:tcPr>
            <w:tcW w:w="6642" w:type="dxa"/>
            <w:vAlign w:val="bottom"/>
          </w:tcPr>
          <w:p w:rsidR="00DE3049" w:rsidRPr="007A4AB1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7A4AB1">
              <w:rPr>
                <w:rFonts w:ascii="Times New Roman" w:hAnsi="Times New Roman" w:cs="Times New Roman"/>
                <w:sz w:val="25"/>
                <w:szCs w:val="25"/>
              </w:rPr>
              <w:t>Молоко питьевое 2,5% жирности пастеризованное в полиэтиленовом пакете, руб. за 1л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C4309A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83,90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ED4C88" w:rsidRDefault="00C4309A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73</w:t>
            </w:r>
            <w:r w:rsidR="006208A3">
              <w:rPr>
                <w:rFonts w:ascii="Times New Roman" w:hAnsi="Times New Roman" w:cs="Times New Roman"/>
                <w:b/>
                <w:sz w:val="25"/>
                <w:szCs w:val="25"/>
              </w:rPr>
              <w:t>,00</w:t>
            </w:r>
          </w:p>
        </w:tc>
      </w:tr>
      <w:tr w:rsidR="00DE3049" w:rsidRPr="00ED4C88" w:rsidTr="005864E8">
        <w:tc>
          <w:tcPr>
            <w:tcW w:w="872" w:type="dxa"/>
          </w:tcPr>
          <w:p w:rsidR="00DE3049" w:rsidRPr="00ED4C88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ED4C88">
              <w:rPr>
                <w:rFonts w:ascii="Times New Roman" w:hAnsi="Times New Roman" w:cs="Times New Roman"/>
                <w:sz w:val="25"/>
                <w:szCs w:val="25"/>
              </w:rPr>
              <w:t>7</w:t>
            </w:r>
          </w:p>
        </w:tc>
        <w:tc>
          <w:tcPr>
            <w:tcW w:w="6642" w:type="dxa"/>
            <w:vAlign w:val="center"/>
          </w:tcPr>
          <w:p w:rsidR="00DE3049" w:rsidRPr="007A4AB1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7A4AB1">
              <w:rPr>
                <w:rFonts w:ascii="Times New Roman" w:hAnsi="Times New Roman" w:cs="Times New Roman"/>
                <w:sz w:val="25"/>
                <w:szCs w:val="25"/>
              </w:rPr>
              <w:t>Кефир 2,5 % жирности в полиэтиленовом пакете, руб. за 1кг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C4309A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94,20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ED4C88" w:rsidRDefault="00C4309A" w:rsidP="00EC5DC4">
            <w:pPr>
              <w:spacing w:after="0" w:line="240" w:lineRule="auto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 xml:space="preserve">    83</w:t>
            </w:r>
            <w:r w:rsidR="005B1E4B">
              <w:rPr>
                <w:rFonts w:ascii="Times New Roman" w:hAnsi="Times New Roman" w:cs="Times New Roman"/>
                <w:b/>
                <w:sz w:val="25"/>
                <w:szCs w:val="25"/>
              </w:rPr>
              <w:t>,00</w:t>
            </w:r>
          </w:p>
        </w:tc>
      </w:tr>
      <w:tr w:rsidR="00DE3049" w:rsidRPr="006068EA" w:rsidTr="005864E8">
        <w:tc>
          <w:tcPr>
            <w:tcW w:w="872" w:type="dxa"/>
          </w:tcPr>
          <w:p w:rsidR="00DE3049" w:rsidRPr="006068EA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8</w:t>
            </w:r>
          </w:p>
        </w:tc>
        <w:tc>
          <w:tcPr>
            <w:tcW w:w="6642" w:type="dxa"/>
            <w:vAlign w:val="center"/>
          </w:tcPr>
          <w:p w:rsidR="00DE3049" w:rsidRPr="006068EA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Сметана 20% жирности весовая, руб. за 1кг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C4309A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309,26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6068EA" w:rsidRDefault="00C4309A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27</w:t>
            </w:r>
            <w:r w:rsidR="006208A3">
              <w:rPr>
                <w:rFonts w:ascii="Times New Roman" w:hAnsi="Times New Roman" w:cs="Times New Roman"/>
                <w:b/>
                <w:sz w:val="25"/>
                <w:szCs w:val="25"/>
              </w:rPr>
              <w:t>0,00</w:t>
            </w:r>
          </w:p>
        </w:tc>
      </w:tr>
      <w:tr w:rsidR="00DE3049" w:rsidRPr="006068EA" w:rsidTr="005864E8">
        <w:tc>
          <w:tcPr>
            <w:tcW w:w="872" w:type="dxa"/>
          </w:tcPr>
          <w:p w:rsidR="00DE3049" w:rsidRPr="006068EA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9</w:t>
            </w:r>
          </w:p>
        </w:tc>
        <w:tc>
          <w:tcPr>
            <w:tcW w:w="6642" w:type="dxa"/>
            <w:vAlign w:val="center"/>
          </w:tcPr>
          <w:p w:rsidR="00DE3049" w:rsidRPr="006068EA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Сметана 20% жирности в полиэтиленовом пакете, руб. за пакет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C4309A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135</w:t>
            </w:r>
            <w:r w:rsidR="001165A0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,00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6068EA" w:rsidRDefault="00462FC7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111,00</w:t>
            </w:r>
          </w:p>
        </w:tc>
      </w:tr>
      <w:tr w:rsidR="00DE3049" w:rsidRPr="006068EA" w:rsidTr="005864E8">
        <w:tc>
          <w:tcPr>
            <w:tcW w:w="872" w:type="dxa"/>
          </w:tcPr>
          <w:p w:rsidR="00DE3049" w:rsidRPr="006068EA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10</w:t>
            </w:r>
          </w:p>
        </w:tc>
        <w:tc>
          <w:tcPr>
            <w:tcW w:w="6642" w:type="dxa"/>
            <w:vAlign w:val="center"/>
          </w:tcPr>
          <w:p w:rsidR="00DE3049" w:rsidRPr="006068EA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Творог обезжиренный весовой, руб. за 1кг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326F18" w:rsidRPr="00DE3049" w:rsidRDefault="00D87433" w:rsidP="00326F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254,84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BA3853" w:rsidRDefault="00EC5DC4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-</w:t>
            </w:r>
          </w:p>
        </w:tc>
      </w:tr>
      <w:tr w:rsidR="00DE3049" w:rsidRPr="006068EA" w:rsidTr="005864E8">
        <w:tc>
          <w:tcPr>
            <w:tcW w:w="872" w:type="dxa"/>
          </w:tcPr>
          <w:p w:rsidR="00DE3049" w:rsidRPr="006068EA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11</w:t>
            </w:r>
          </w:p>
        </w:tc>
        <w:tc>
          <w:tcPr>
            <w:tcW w:w="6642" w:type="dxa"/>
            <w:vAlign w:val="center"/>
          </w:tcPr>
          <w:p w:rsidR="00DE3049" w:rsidRPr="006068EA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 xml:space="preserve">Творог обезжиренный, руб. за пачку 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C4309A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95,15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6068EA" w:rsidRDefault="00D87433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-</w:t>
            </w:r>
          </w:p>
        </w:tc>
      </w:tr>
      <w:tr w:rsidR="00DE3049" w:rsidRPr="006068EA" w:rsidTr="005864E8">
        <w:tc>
          <w:tcPr>
            <w:tcW w:w="872" w:type="dxa"/>
          </w:tcPr>
          <w:p w:rsidR="00DE3049" w:rsidRPr="006068EA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12</w:t>
            </w:r>
          </w:p>
        </w:tc>
        <w:tc>
          <w:tcPr>
            <w:tcW w:w="6642" w:type="dxa"/>
            <w:vAlign w:val="center"/>
          </w:tcPr>
          <w:p w:rsidR="00DE3049" w:rsidRPr="006068EA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Масло сливочное 72,5% жирности весовое, руб. за 1кг.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C4309A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850,20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6068EA" w:rsidRDefault="00C4309A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691</w:t>
            </w:r>
            <w:r w:rsidR="005B1E4B">
              <w:rPr>
                <w:rFonts w:ascii="Times New Roman" w:hAnsi="Times New Roman" w:cs="Times New Roman"/>
                <w:b/>
                <w:sz w:val="25"/>
                <w:szCs w:val="25"/>
              </w:rPr>
              <w:t>,00</w:t>
            </w:r>
          </w:p>
        </w:tc>
      </w:tr>
      <w:tr w:rsidR="00DE3049" w:rsidRPr="006068EA" w:rsidTr="005864E8">
        <w:tc>
          <w:tcPr>
            <w:tcW w:w="872" w:type="dxa"/>
          </w:tcPr>
          <w:p w:rsidR="00DE3049" w:rsidRPr="006068EA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13</w:t>
            </w:r>
          </w:p>
        </w:tc>
        <w:tc>
          <w:tcPr>
            <w:tcW w:w="6642" w:type="dxa"/>
            <w:vAlign w:val="center"/>
          </w:tcPr>
          <w:p w:rsidR="00DE3049" w:rsidRPr="006068EA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Масло сливочное 72,5% жирности фасованное в пачках, руб. за пачку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C17F45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139,53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6068EA" w:rsidRDefault="00D87433" w:rsidP="00123E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-</w:t>
            </w:r>
          </w:p>
        </w:tc>
      </w:tr>
      <w:tr w:rsidR="00DE3049" w:rsidRPr="006068EA" w:rsidTr="006356C1">
        <w:tc>
          <w:tcPr>
            <w:tcW w:w="872" w:type="dxa"/>
          </w:tcPr>
          <w:p w:rsidR="00DE3049" w:rsidRPr="006068EA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14</w:t>
            </w:r>
          </w:p>
        </w:tc>
        <w:tc>
          <w:tcPr>
            <w:tcW w:w="6642" w:type="dxa"/>
            <w:vAlign w:val="center"/>
          </w:tcPr>
          <w:p w:rsidR="00DE3049" w:rsidRPr="006068EA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Масло растит.</w:t>
            </w:r>
            <w:r>
              <w:rPr>
                <w:rFonts w:ascii="Times New Roman" w:hAnsi="Times New Roman" w:cs="Times New Roman"/>
                <w:sz w:val="25"/>
                <w:szCs w:val="25"/>
              </w:rPr>
              <w:t xml:space="preserve"> подсолн. </w:t>
            </w: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нерафинир. фасованное, руб. за политиэтил. бутылку емкостью 1 л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1165A0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151,48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6068EA" w:rsidRDefault="006208A3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130,00</w:t>
            </w:r>
          </w:p>
        </w:tc>
      </w:tr>
      <w:tr w:rsidR="00DE3049" w:rsidRPr="006068EA" w:rsidTr="006356C1">
        <w:tc>
          <w:tcPr>
            <w:tcW w:w="872" w:type="dxa"/>
          </w:tcPr>
          <w:p w:rsidR="00DE3049" w:rsidRPr="006068EA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15</w:t>
            </w:r>
          </w:p>
        </w:tc>
        <w:tc>
          <w:tcPr>
            <w:tcW w:w="6642" w:type="dxa"/>
            <w:vAlign w:val="center"/>
          </w:tcPr>
          <w:p w:rsidR="00DE3049" w:rsidRPr="006068EA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Масло растит.</w:t>
            </w:r>
            <w:r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подсолн. рафинир. дезодор.  фасован., руб. за политиэт. бутылку емкостью 1 л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C17F45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145,09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6068EA" w:rsidRDefault="006208A3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120,00</w:t>
            </w:r>
          </w:p>
        </w:tc>
      </w:tr>
      <w:tr w:rsidR="00DE3049" w:rsidRPr="006068EA" w:rsidTr="006356C1">
        <w:tc>
          <w:tcPr>
            <w:tcW w:w="872" w:type="dxa"/>
          </w:tcPr>
          <w:p w:rsidR="00DE3049" w:rsidRPr="006068EA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16</w:t>
            </w:r>
          </w:p>
        </w:tc>
        <w:tc>
          <w:tcPr>
            <w:tcW w:w="6642" w:type="dxa"/>
            <w:vAlign w:val="center"/>
          </w:tcPr>
          <w:p w:rsidR="00DE3049" w:rsidRPr="006068EA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Яйца куриные столовые 1 категории, руб. за 1 десяток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C17F45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104,20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6068EA" w:rsidRDefault="00FC32D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-</w:t>
            </w:r>
          </w:p>
        </w:tc>
      </w:tr>
      <w:tr w:rsidR="00DE3049" w:rsidRPr="006068EA" w:rsidTr="008C013A">
        <w:tc>
          <w:tcPr>
            <w:tcW w:w="872" w:type="dxa"/>
          </w:tcPr>
          <w:p w:rsidR="00DE3049" w:rsidRPr="006068EA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17</w:t>
            </w:r>
          </w:p>
        </w:tc>
        <w:tc>
          <w:tcPr>
            <w:tcW w:w="6642" w:type="dxa"/>
            <w:vAlign w:val="center"/>
          </w:tcPr>
          <w:p w:rsidR="00DE3049" w:rsidRPr="006068EA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Куры (кроме куриных окорочков), руб. за 1кг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1165A0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254,26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6068EA" w:rsidRDefault="00FC32D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-</w:t>
            </w:r>
          </w:p>
        </w:tc>
      </w:tr>
      <w:tr w:rsidR="00DE3049" w:rsidRPr="006068EA" w:rsidTr="008C013A">
        <w:tc>
          <w:tcPr>
            <w:tcW w:w="872" w:type="dxa"/>
          </w:tcPr>
          <w:p w:rsidR="00DE3049" w:rsidRPr="006068EA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18</w:t>
            </w:r>
          </w:p>
        </w:tc>
        <w:tc>
          <w:tcPr>
            <w:tcW w:w="6642" w:type="dxa"/>
            <w:vAlign w:val="center"/>
          </w:tcPr>
          <w:p w:rsidR="00DE3049" w:rsidRPr="006068EA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Рыба мороженая неразделанная  (лимонема, треска, хек, сайда, путассу, минтай), руб. за 1кг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C17F45" w:rsidP="00174A3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218,61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6068EA" w:rsidRDefault="00FC32D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-</w:t>
            </w:r>
          </w:p>
        </w:tc>
      </w:tr>
      <w:tr w:rsidR="00DE3049" w:rsidRPr="006068EA" w:rsidTr="008C013A">
        <w:tc>
          <w:tcPr>
            <w:tcW w:w="872" w:type="dxa"/>
          </w:tcPr>
          <w:p w:rsidR="00DE3049" w:rsidRPr="006068EA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19</w:t>
            </w:r>
          </w:p>
        </w:tc>
        <w:tc>
          <w:tcPr>
            <w:tcW w:w="6642" w:type="dxa"/>
            <w:vAlign w:val="center"/>
          </w:tcPr>
          <w:p w:rsidR="00DE3049" w:rsidRPr="006068EA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Сахар-песок, руб. за 1кг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C17F45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73,95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6068EA" w:rsidRDefault="007459B1" w:rsidP="008829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60</w:t>
            </w:r>
            <w:r w:rsidR="00882906">
              <w:rPr>
                <w:rFonts w:ascii="Times New Roman" w:hAnsi="Times New Roman" w:cs="Times New Roman"/>
                <w:b/>
                <w:sz w:val="25"/>
                <w:szCs w:val="25"/>
              </w:rPr>
              <w:t>,</w:t>
            </w:r>
            <w:r w:rsidR="00DE3049">
              <w:rPr>
                <w:rFonts w:ascii="Times New Roman" w:hAnsi="Times New Roman" w:cs="Times New Roman"/>
                <w:b/>
                <w:sz w:val="25"/>
                <w:szCs w:val="25"/>
              </w:rPr>
              <w:t>00</w:t>
            </w:r>
          </w:p>
        </w:tc>
      </w:tr>
      <w:tr w:rsidR="00DE3049" w:rsidRPr="006068EA" w:rsidTr="008C013A">
        <w:tc>
          <w:tcPr>
            <w:tcW w:w="872" w:type="dxa"/>
          </w:tcPr>
          <w:p w:rsidR="00DE3049" w:rsidRPr="006068EA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20</w:t>
            </w:r>
          </w:p>
        </w:tc>
        <w:tc>
          <w:tcPr>
            <w:tcW w:w="6642" w:type="dxa"/>
            <w:vAlign w:val="center"/>
          </w:tcPr>
          <w:p w:rsidR="00DE3049" w:rsidRPr="006068EA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 xml:space="preserve">Соль поваренная пищевая, руб. за 1кг 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C17F45" w:rsidP="006208A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     30,15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6068EA" w:rsidRDefault="00D87433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27</w:t>
            </w:r>
            <w:r w:rsidR="00EC5DC4">
              <w:rPr>
                <w:rFonts w:ascii="Times New Roman" w:hAnsi="Times New Roman" w:cs="Times New Roman"/>
                <w:b/>
                <w:sz w:val="25"/>
                <w:szCs w:val="25"/>
              </w:rPr>
              <w:t>,00</w:t>
            </w:r>
          </w:p>
        </w:tc>
      </w:tr>
      <w:tr w:rsidR="00DE3049" w:rsidRPr="006068EA" w:rsidTr="008C013A">
        <w:tc>
          <w:tcPr>
            <w:tcW w:w="872" w:type="dxa"/>
          </w:tcPr>
          <w:p w:rsidR="00DE3049" w:rsidRPr="006068EA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21</w:t>
            </w:r>
          </w:p>
        </w:tc>
        <w:tc>
          <w:tcPr>
            <w:tcW w:w="6642" w:type="dxa"/>
            <w:vAlign w:val="center"/>
          </w:tcPr>
          <w:p w:rsidR="00DE3049" w:rsidRPr="006068EA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Чай черный байховый (листовой), руб. за 1кг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C17F45" w:rsidP="00572AA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     804,55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6068EA" w:rsidRDefault="00C17F45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600,</w:t>
            </w:r>
            <w:r w:rsidR="00D87433">
              <w:rPr>
                <w:rFonts w:ascii="Times New Roman" w:hAnsi="Times New Roman" w:cs="Times New Roman"/>
                <w:b/>
                <w:sz w:val="25"/>
                <w:szCs w:val="25"/>
              </w:rPr>
              <w:t>00</w:t>
            </w:r>
          </w:p>
        </w:tc>
      </w:tr>
      <w:tr w:rsidR="00DE3049" w:rsidRPr="006068EA" w:rsidTr="008C013A">
        <w:tc>
          <w:tcPr>
            <w:tcW w:w="872" w:type="dxa"/>
          </w:tcPr>
          <w:p w:rsidR="00DE3049" w:rsidRPr="006068EA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22</w:t>
            </w:r>
          </w:p>
        </w:tc>
        <w:tc>
          <w:tcPr>
            <w:tcW w:w="6642" w:type="dxa"/>
            <w:vAlign w:val="center"/>
          </w:tcPr>
          <w:p w:rsidR="00DE3049" w:rsidRPr="006068EA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Рис шлифованный, руб. за 1кг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C17F45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105,61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6068EA" w:rsidRDefault="00C17F45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95,00</w:t>
            </w:r>
          </w:p>
        </w:tc>
      </w:tr>
      <w:tr w:rsidR="00DE3049" w:rsidRPr="006068EA" w:rsidTr="008C013A">
        <w:tc>
          <w:tcPr>
            <w:tcW w:w="872" w:type="dxa"/>
          </w:tcPr>
          <w:p w:rsidR="00DE3049" w:rsidRPr="006068EA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23</w:t>
            </w:r>
          </w:p>
        </w:tc>
        <w:tc>
          <w:tcPr>
            <w:tcW w:w="6642" w:type="dxa"/>
            <w:vAlign w:val="center"/>
          </w:tcPr>
          <w:p w:rsidR="00DE3049" w:rsidRPr="006068EA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Пшено, руб. за 1кг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5B1E4B" w:rsidRPr="00DE3049" w:rsidRDefault="00C17F45" w:rsidP="005B1E4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53,18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6068EA" w:rsidRDefault="007459B1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45</w:t>
            </w:r>
            <w:r w:rsidR="00DE3049">
              <w:rPr>
                <w:rFonts w:ascii="Times New Roman" w:hAnsi="Times New Roman" w:cs="Times New Roman"/>
                <w:b/>
                <w:sz w:val="25"/>
                <w:szCs w:val="25"/>
              </w:rPr>
              <w:t>,00</w:t>
            </w:r>
          </w:p>
        </w:tc>
      </w:tr>
      <w:tr w:rsidR="00DE3049" w:rsidRPr="006068EA" w:rsidTr="008C013A">
        <w:tc>
          <w:tcPr>
            <w:tcW w:w="872" w:type="dxa"/>
          </w:tcPr>
          <w:p w:rsidR="00DE3049" w:rsidRPr="006068EA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24</w:t>
            </w:r>
          </w:p>
        </w:tc>
        <w:tc>
          <w:tcPr>
            <w:tcW w:w="6642" w:type="dxa"/>
            <w:vAlign w:val="center"/>
          </w:tcPr>
          <w:p w:rsidR="00DE3049" w:rsidRPr="006068EA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Крупа гречневая ядрица, руб. за 1кг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572AAB" w:rsidRPr="00DE3049" w:rsidRDefault="00C17F45" w:rsidP="00572AA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71,50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6068EA" w:rsidRDefault="007459B1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60</w:t>
            </w:r>
            <w:r w:rsidR="00DE3049">
              <w:rPr>
                <w:rFonts w:ascii="Times New Roman" w:hAnsi="Times New Roman" w:cs="Times New Roman"/>
                <w:b/>
                <w:sz w:val="25"/>
                <w:szCs w:val="25"/>
              </w:rPr>
              <w:t>,00</w:t>
            </w:r>
          </w:p>
        </w:tc>
      </w:tr>
      <w:tr w:rsidR="00DE3049" w:rsidRPr="006068EA" w:rsidTr="008C013A">
        <w:tc>
          <w:tcPr>
            <w:tcW w:w="872" w:type="dxa"/>
          </w:tcPr>
          <w:p w:rsidR="00DE3049" w:rsidRPr="006068EA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25</w:t>
            </w:r>
          </w:p>
        </w:tc>
        <w:tc>
          <w:tcPr>
            <w:tcW w:w="6642" w:type="dxa"/>
            <w:vAlign w:val="center"/>
          </w:tcPr>
          <w:p w:rsidR="00DE3049" w:rsidRPr="006068EA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Вермишель, руб. за 1кг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C17F45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77,93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6068EA" w:rsidRDefault="007459B1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65</w:t>
            </w:r>
            <w:r w:rsidR="00DE3049">
              <w:rPr>
                <w:rFonts w:ascii="Times New Roman" w:hAnsi="Times New Roman" w:cs="Times New Roman"/>
                <w:b/>
                <w:sz w:val="25"/>
                <w:szCs w:val="25"/>
              </w:rPr>
              <w:t>,00</w:t>
            </w:r>
          </w:p>
        </w:tc>
      </w:tr>
      <w:tr w:rsidR="00DE3049" w:rsidRPr="006068EA" w:rsidTr="00602F66">
        <w:tc>
          <w:tcPr>
            <w:tcW w:w="872" w:type="dxa"/>
          </w:tcPr>
          <w:p w:rsidR="00DE3049" w:rsidRPr="006068EA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26</w:t>
            </w:r>
          </w:p>
        </w:tc>
        <w:tc>
          <w:tcPr>
            <w:tcW w:w="6642" w:type="dxa"/>
            <w:vAlign w:val="center"/>
          </w:tcPr>
          <w:p w:rsidR="00DE3049" w:rsidRPr="006068EA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Картофель, руб. за 1кг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C17F45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60,23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vAlign w:val="center"/>
          </w:tcPr>
          <w:p w:rsidR="00DE3049" w:rsidRPr="00C26B86" w:rsidRDefault="00C17F45" w:rsidP="00FC32D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    46</w:t>
            </w:r>
            <w:r w:rsidR="00D8743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,00</w:t>
            </w:r>
          </w:p>
        </w:tc>
      </w:tr>
      <w:tr w:rsidR="00DE3049" w:rsidRPr="006068EA" w:rsidTr="00602F66">
        <w:tc>
          <w:tcPr>
            <w:tcW w:w="872" w:type="dxa"/>
          </w:tcPr>
          <w:p w:rsidR="00DE3049" w:rsidRPr="006068EA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27</w:t>
            </w:r>
          </w:p>
        </w:tc>
        <w:tc>
          <w:tcPr>
            <w:tcW w:w="6642" w:type="dxa"/>
            <w:vAlign w:val="center"/>
          </w:tcPr>
          <w:p w:rsidR="00DE3049" w:rsidRPr="006068EA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Капуста белокочанная свежая, руб. за 1кг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C17F45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46,82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vAlign w:val="center"/>
          </w:tcPr>
          <w:p w:rsidR="00DE3049" w:rsidRPr="00C26B86" w:rsidRDefault="00C17F45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41</w:t>
            </w:r>
            <w:r w:rsidR="00462FC7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,00</w:t>
            </w:r>
          </w:p>
        </w:tc>
      </w:tr>
      <w:tr w:rsidR="00DE3049" w:rsidRPr="006068EA" w:rsidTr="00602F66">
        <w:trPr>
          <w:trHeight w:val="215"/>
        </w:trPr>
        <w:tc>
          <w:tcPr>
            <w:tcW w:w="872" w:type="dxa"/>
          </w:tcPr>
          <w:p w:rsidR="00DE3049" w:rsidRPr="006068EA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28</w:t>
            </w:r>
          </w:p>
        </w:tc>
        <w:tc>
          <w:tcPr>
            <w:tcW w:w="6642" w:type="dxa"/>
            <w:vAlign w:val="center"/>
          </w:tcPr>
          <w:p w:rsidR="00DE3049" w:rsidRPr="006068EA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Лук репчатый, руб. за 1кг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C17F45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43,85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vAlign w:val="center"/>
          </w:tcPr>
          <w:p w:rsidR="00DE3049" w:rsidRPr="00C26B86" w:rsidRDefault="00C17F45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39</w:t>
            </w:r>
            <w:r w:rsidR="00443244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,00</w:t>
            </w:r>
          </w:p>
        </w:tc>
      </w:tr>
      <w:tr w:rsidR="00DE3049" w:rsidRPr="00ED4C88" w:rsidTr="00602F66">
        <w:tc>
          <w:tcPr>
            <w:tcW w:w="872" w:type="dxa"/>
          </w:tcPr>
          <w:p w:rsidR="00DE3049" w:rsidRPr="006068EA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29</w:t>
            </w:r>
          </w:p>
        </w:tc>
        <w:tc>
          <w:tcPr>
            <w:tcW w:w="6642" w:type="dxa"/>
            <w:vAlign w:val="center"/>
          </w:tcPr>
          <w:p w:rsidR="00DE3049" w:rsidRPr="006068EA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Морковь, руб. за 1 кг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722C75" w:rsidRPr="00DE3049" w:rsidRDefault="00C17F45" w:rsidP="00722C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51,15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vAlign w:val="center"/>
          </w:tcPr>
          <w:p w:rsidR="00DE3049" w:rsidRPr="00C26B86" w:rsidRDefault="00334B9F" w:rsidP="00123E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44</w:t>
            </w:r>
            <w:r w:rsidR="00443244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,00</w:t>
            </w:r>
          </w:p>
        </w:tc>
      </w:tr>
      <w:tr w:rsidR="00DE3049" w:rsidRPr="00ED4C88" w:rsidTr="00EC498C">
        <w:trPr>
          <w:trHeight w:val="195"/>
        </w:trPr>
        <w:tc>
          <w:tcPr>
            <w:tcW w:w="872" w:type="dxa"/>
          </w:tcPr>
          <w:p w:rsidR="00DE3049" w:rsidRPr="00ED4C88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30</w:t>
            </w:r>
          </w:p>
        </w:tc>
        <w:tc>
          <w:tcPr>
            <w:tcW w:w="6642" w:type="dxa"/>
            <w:vAlign w:val="center"/>
          </w:tcPr>
          <w:p w:rsidR="00DE3049" w:rsidRPr="00ED4C88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Яблоки отечественные, руб. за 1 кг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C17F45" w:rsidP="00174A3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122,45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vAlign w:val="center"/>
          </w:tcPr>
          <w:p w:rsidR="00DE3049" w:rsidRPr="00C26B86" w:rsidRDefault="006348F1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100</w:t>
            </w:r>
            <w:r w:rsidR="00FC32D9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,00</w:t>
            </w:r>
          </w:p>
        </w:tc>
      </w:tr>
    </w:tbl>
    <w:p w:rsidR="005F3949" w:rsidRDefault="005F3949" w:rsidP="005F3949">
      <w:pPr>
        <w:tabs>
          <w:tab w:val="left" w:pos="6960"/>
        </w:tabs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</w:p>
    <w:p w:rsidR="005F3949" w:rsidRDefault="005F3949" w:rsidP="00D3388A">
      <w:pPr>
        <w:tabs>
          <w:tab w:val="left" w:pos="69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45EB4" w:rsidRDefault="00F45EB4" w:rsidP="00D3388A">
      <w:pPr>
        <w:tabs>
          <w:tab w:val="left" w:pos="69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F3949" w:rsidRPr="007B5671" w:rsidRDefault="0084220E" w:rsidP="00B31BA3">
      <w:pPr>
        <w:spacing w:after="0" w:line="240" w:lineRule="auto"/>
        <w:ind w:left="-426" w:hanging="42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</w:t>
      </w:r>
      <w:r w:rsidR="00021EDB">
        <w:rPr>
          <w:rFonts w:ascii="Times New Roman" w:hAnsi="Times New Roman"/>
          <w:sz w:val="24"/>
          <w:szCs w:val="24"/>
        </w:rPr>
        <w:t>а</w:t>
      </w:r>
      <w:r w:rsidR="005F3949" w:rsidRPr="007B5671">
        <w:rPr>
          <w:rFonts w:ascii="Times New Roman" w:hAnsi="Times New Roman"/>
          <w:sz w:val="24"/>
          <w:szCs w:val="24"/>
        </w:rPr>
        <w:t>чальник</w:t>
      </w:r>
      <w:r w:rsidR="00B31BA3">
        <w:rPr>
          <w:rFonts w:ascii="Times New Roman" w:hAnsi="Times New Roman"/>
          <w:sz w:val="24"/>
          <w:szCs w:val="24"/>
        </w:rPr>
        <w:t xml:space="preserve"> </w:t>
      </w:r>
      <w:r w:rsidR="005F3949" w:rsidRPr="007B5671">
        <w:rPr>
          <w:rFonts w:ascii="Times New Roman" w:hAnsi="Times New Roman"/>
          <w:sz w:val="24"/>
          <w:szCs w:val="24"/>
        </w:rPr>
        <w:t xml:space="preserve">отдела экономики </w:t>
      </w:r>
      <w:r w:rsidRPr="007B5671">
        <w:rPr>
          <w:rFonts w:ascii="Times New Roman" w:hAnsi="Times New Roman"/>
          <w:sz w:val="24"/>
          <w:szCs w:val="24"/>
        </w:rPr>
        <w:t>администрации</w:t>
      </w:r>
    </w:p>
    <w:p w:rsidR="005F3949" w:rsidRPr="00D3388A" w:rsidRDefault="005F3949" w:rsidP="00D3388A">
      <w:pPr>
        <w:spacing w:after="0" w:line="240" w:lineRule="auto"/>
        <w:ind w:left="-426" w:hanging="42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</w:t>
      </w:r>
      <w:r w:rsidRPr="007B5671">
        <w:rPr>
          <w:rFonts w:ascii="Times New Roman" w:hAnsi="Times New Roman"/>
          <w:sz w:val="24"/>
          <w:szCs w:val="24"/>
        </w:rPr>
        <w:t>униципального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7B5671">
        <w:rPr>
          <w:rFonts w:ascii="Times New Roman" w:hAnsi="Times New Roman"/>
          <w:sz w:val="24"/>
          <w:szCs w:val="24"/>
        </w:rPr>
        <w:t>образования Успенский район</w:t>
      </w:r>
      <w:r>
        <w:rPr>
          <w:rFonts w:ascii="Times New Roman" w:hAnsi="Times New Roman"/>
          <w:sz w:val="24"/>
          <w:szCs w:val="24"/>
        </w:rPr>
        <w:t xml:space="preserve">                              </w:t>
      </w:r>
      <w:r w:rsidR="00B31BA3">
        <w:rPr>
          <w:rFonts w:ascii="Times New Roman" w:hAnsi="Times New Roman"/>
          <w:sz w:val="24"/>
          <w:szCs w:val="24"/>
        </w:rPr>
        <w:t xml:space="preserve">   </w:t>
      </w:r>
      <w:r w:rsidR="0084220E">
        <w:rPr>
          <w:rFonts w:ascii="Times New Roman" w:hAnsi="Times New Roman"/>
          <w:sz w:val="24"/>
          <w:szCs w:val="24"/>
        </w:rPr>
        <w:t xml:space="preserve">                                С.А. </w:t>
      </w:r>
      <w:proofErr w:type="spellStart"/>
      <w:r w:rsidR="0084220E">
        <w:rPr>
          <w:rFonts w:ascii="Times New Roman" w:hAnsi="Times New Roman"/>
          <w:sz w:val="24"/>
          <w:szCs w:val="24"/>
        </w:rPr>
        <w:t>Онишко</w:t>
      </w:r>
      <w:proofErr w:type="spellEnd"/>
    </w:p>
    <w:p w:rsidR="00825243" w:rsidRDefault="00825243"/>
    <w:sectPr w:rsidR="00825243" w:rsidSect="00BB49AD">
      <w:pgSz w:w="11906" w:h="16838"/>
      <w:pgMar w:top="28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2D17"/>
    <w:rsid w:val="00021EDB"/>
    <w:rsid w:val="00027994"/>
    <w:rsid w:val="00027A2E"/>
    <w:rsid w:val="00031174"/>
    <w:rsid w:val="00065F0A"/>
    <w:rsid w:val="00067D2F"/>
    <w:rsid w:val="00071F0E"/>
    <w:rsid w:val="0008720B"/>
    <w:rsid w:val="00092FD0"/>
    <w:rsid w:val="000D5B8E"/>
    <w:rsid w:val="000D77FC"/>
    <w:rsid w:val="00107877"/>
    <w:rsid w:val="001165A0"/>
    <w:rsid w:val="00123EE1"/>
    <w:rsid w:val="001275AB"/>
    <w:rsid w:val="00174A31"/>
    <w:rsid w:val="0018176C"/>
    <w:rsid w:val="001A176B"/>
    <w:rsid w:val="001B4A21"/>
    <w:rsid w:val="001C76CA"/>
    <w:rsid w:val="001E2B9A"/>
    <w:rsid w:val="001E553D"/>
    <w:rsid w:val="001F079B"/>
    <w:rsid w:val="00207DCB"/>
    <w:rsid w:val="00211706"/>
    <w:rsid w:val="00224A47"/>
    <w:rsid w:val="0024520B"/>
    <w:rsid w:val="00254A50"/>
    <w:rsid w:val="00261561"/>
    <w:rsid w:val="00281A66"/>
    <w:rsid w:val="00287352"/>
    <w:rsid w:val="002B3549"/>
    <w:rsid w:val="002C494F"/>
    <w:rsid w:val="002E0C06"/>
    <w:rsid w:val="002F470D"/>
    <w:rsid w:val="002F7A0B"/>
    <w:rsid w:val="00326F18"/>
    <w:rsid w:val="00334B9F"/>
    <w:rsid w:val="00344990"/>
    <w:rsid w:val="003771FE"/>
    <w:rsid w:val="003B6C2B"/>
    <w:rsid w:val="003C09D0"/>
    <w:rsid w:val="003C3264"/>
    <w:rsid w:val="003D7D19"/>
    <w:rsid w:val="003F4C73"/>
    <w:rsid w:val="004231A5"/>
    <w:rsid w:val="004354CA"/>
    <w:rsid w:val="00443244"/>
    <w:rsid w:val="00462FC7"/>
    <w:rsid w:val="00465D34"/>
    <w:rsid w:val="0048458D"/>
    <w:rsid w:val="004A0045"/>
    <w:rsid w:val="004B3535"/>
    <w:rsid w:val="004B5021"/>
    <w:rsid w:val="00500C26"/>
    <w:rsid w:val="00516502"/>
    <w:rsid w:val="005209E4"/>
    <w:rsid w:val="005422B0"/>
    <w:rsid w:val="0055045F"/>
    <w:rsid w:val="00551F20"/>
    <w:rsid w:val="00553E68"/>
    <w:rsid w:val="0055688F"/>
    <w:rsid w:val="00561627"/>
    <w:rsid w:val="00572AAB"/>
    <w:rsid w:val="00574170"/>
    <w:rsid w:val="00574B47"/>
    <w:rsid w:val="005A5A7E"/>
    <w:rsid w:val="005B0C9A"/>
    <w:rsid w:val="005B1E4B"/>
    <w:rsid w:val="005C4FD7"/>
    <w:rsid w:val="005D481B"/>
    <w:rsid w:val="005F3949"/>
    <w:rsid w:val="006071BB"/>
    <w:rsid w:val="00617A12"/>
    <w:rsid w:val="00620068"/>
    <w:rsid w:val="006208A3"/>
    <w:rsid w:val="00621C9D"/>
    <w:rsid w:val="00632FF3"/>
    <w:rsid w:val="006348F1"/>
    <w:rsid w:val="0064089B"/>
    <w:rsid w:val="0064567A"/>
    <w:rsid w:val="0064682E"/>
    <w:rsid w:val="006D7F8E"/>
    <w:rsid w:val="006F25EC"/>
    <w:rsid w:val="00714869"/>
    <w:rsid w:val="00722C75"/>
    <w:rsid w:val="007459B1"/>
    <w:rsid w:val="007C3965"/>
    <w:rsid w:val="007D4EF0"/>
    <w:rsid w:val="007D5A4A"/>
    <w:rsid w:val="007F6F30"/>
    <w:rsid w:val="00801445"/>
    <w:rsid w:val="008075EB"/>
    <w:rsid w:val="00825243"/>
    <w:rsid w:val="0084220E"/>
    <w:rsid w:val="008513B6"/>
    <w:rsid w:val="00882906"/>
    <w:rsid w:val="00890A89"/>
    <w:rsid w:val="00893AA5"/>
    <w:rsid w:val="00894CC7"/>
    <w:rsid w:val="008B017E"/>
    <w:rsid w:val="008B06C5"/>
    <w:rsid w:val="008B23B3"/>
    <w:rsid w:val="008E1189"/>
    <w:rsid w:val="008F0432"/>
    <w:rsid w:val="008F0C99"/>
    <w:rsid w:val="008F4423"/>
    <w:rsid w:val="00901760"/>
    <w:rsid w:val="009164FF"/>
    <w:rsid w:val="00924DF0"/>
    <w:rsid w:val="00925AB4"/>
    <w:rsid w:val="00941CDF"/>
    <w:rsid w:val="00944E4D"/>
    <w:rsid w:val="0094527C"/>
    <w:rsid w:val="009527E7"/>
    <w:rsid w:val="009554E6"/>
    <w:rsid w:val="00992516"/>
    <w:rsid w:val="00996D96"/>
    <w:rsid w:val="009E6400"/>
    <w:rsid w:val="00A01EEA"/>
    <w:rsid w:val="00A06E09"/>
    <w:rsid w:val="00A2027E"/>
    <w:rsid w:val="00A2393A"/>
    <w:rsid w:val="00A50CB9"/>
    <w:rsid w:val="00A543CE"/>
    <w:rsid w:val="00A73CFF"/>
    <w:rsid w:val="00A766AB"/>
    <w:rsid w:val="00A83222"/>
    <w:rsid w:val="00A83A2E"/>
    <w:rsid w:val="00A934F1"/>
    <w:rsid w:val="00A942EC"/>
    <w:rsid w:val="00A97D96"/>
    <w:rsid w:val="00AB503C"/>
    <w:rsid w:val="00AF14EE"/>
    <w:rsid w:val="00B15761"/>
    <w:rsid w:val="00B31BA3"/>
    <w:rsid w:val="00B35D40"/>
    <w:rsid w:val="00B35FD2"/>
    <w:rsid w:val="00B553B6"/>
    <w:rsid w:val="00B645F9"/>
    <w:rsid w:val="00B7051F"/>
    <w:rsid w:val="00B82426"/>
    <w:rsid w:val="00BC3A08"/>
    <w:rsid w:val="00BF4CAC"/>
    <w:rsid w:val="00C136A0"/>
    <w:rsid w:val="00C17F45"/>
    <w:rsid w:val="00C26B86"/>
    <w:rsid w:val="00C43007"/>
    <w:rsid w:val="00C4309A"/>
    <w:rsid w:val="00C55B21"/>
    <w:rsid w:val="00C92D17"/>
    <w:rsid w:val="00CA0197"/>
    <w:rsid w:val="00CA04FD"/>
    <w:rsid w:val="00CB0C77"/>
    <w:rsid w:val="00CB2581"/>
    <w:rsid w:val="00CB2E44"/>
    <w:rsid w:val="00CB6E55"/>
    <w:rsid w:val="00CD2736"/>
    <w:rsid w:val="00CD5A91"/>
    <w:rsid w:val="00CE6DCE"/>
    <w:rsid w:val="00D000A3"/>
    <w:rsid w:val="00D00AC4"/>
    <w:rsid w:val="00D01594"/>
    <w:rsid w:val="00D21C82"/>
    <w:rsid w:val="00D21FF2"/>
    <w:rsid w:val="00D31548"/>
    <w:rsid w:val="00D3388A"/>
    <w:rsid w:val="00D357A2"/>
    <w:rsid w:val="00D52B15"/>
    <w:rsid w:val="00D74952"/>
    <w:rsid w:val="00D755B9"/>
    <w:rsid w:val="00D76CFA"/>
    <w:rsid w:val="00D80CBD"/>
    <w:rsid w:val="00D87433"/>
    <w:rsid w:val="00DA0185"/>
    <w:rsid w:val="00DB0034"/>
    <w:rsid w:val="00DB67B8"/>
    <w:rsid w:val="00DC737A"/>
    <w:rsid w:val="00DE2631"/>
    <w:rsid w:val="00DE3049"/>
    <w:rsid w:val="00E14ABB"/>
    <w:rsid w:val="00E336E1"/>
    <w:rsid w:val="00E363C0"/>
    <w:rsid w:val="00E43311"/>
    <w:rsid w:val="00E61F14"/>
    <w:rsid w:val="00E720DA"/>
    <w:rsid w:val="00E90A0F"/>
    <w:rsid w:val="00EC5DC4"/>
    <w:rsid w:val="00ED08CB"/>
    <w:rsid w:val="00EE25B2"/>
    <w:rsid w:val="00F0672B"/>
    <w:rsid w:val="00F45EB4"/>
    <w:rsid w:val="00F730B3"/>
    <w:rsid w:val="00F82D70"/>
    <w:rsid w:val="00F83B52"/>
    <w:rsid w:val="00FA1170"/>
    <w:rsid w:val="00FA3517"/>
    <w:rsid w:val="00FA672E"/>
    <w:rsid w:val="00FC32D9"/>
    <w:rsid w:val="00FC663E"/>
    <w:rsid w:val="00FE0A9C"/>
    <w:rsid w:val="00FE40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D4C225"/>
  <w15:chartTrackingRefBased/>
  <w15:docId w15:val="{EA571FE9-EAC8-47AF-ACCD-D457315C76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F3949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F394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D5A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D5A9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400</TotalTime>
  <Pages>1</Pages>
  <Words>343</Words>
  <Characters>1960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ekonom2131</dc:creator>
  <cp:keywords/>
  <dc:description/>
  <cp:lastModifiedBy>ekonom2131</cp:lastModifiedBy>
  <cp:revision>64</cp:revision>
  <cp:lastPrinted>2025-12-02T08:56:00Z</cp:lastPrinted>
  <dcterms:created xsi:type="dcterms:W3CDTF">2026-02-03T07:42:00Z</dcterms:created>
  <dcterms:modified xsi:type="dcterms:W3CDTF">2026-06-09T08:18:00Z</dcterms:modified>
</cp:coreProperties>
</file>